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2B" w:rsidRPr="008331C3" w:rsidRDefault="008E3F2B" w:rsidP="00495557">
      <w:pPr>
        <w:spacing w:before="360"/>
        <w:jc w:val="center"/>
        <w:rPr>
          <w:rFonts w:ascii="TH SarabunPSK" w:hAnsi="TH SarabunPSK" w:cs="TH SarabunPSK"/>
          <w:b/>
          <w:bCs/>
        </w:rPr>
      </w:pPr>
      <w:r w:rsidRPr="008331C3">
        <w:rPr>
          <w:rFonts w:ascii="TH SarabunPSK" w:hAnsi="TH SarabunPSK" w:cs="TH SarabunPSK"/>
          <w:b/>
          <w:bCs/>
          <w:cs/>
        </w:rPr>
        <w:t>แบบบันทึกรายงานการปฏิบัติงานประจำวัน</w:t>
      </w:r>
    </w:p>
    <w:p w:rsidR="008E3F2B" w:rsidRPr="008331C3" w:rsidRDefault="008E3F2B" w:rsidP="008E3F2B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8331C3">
        <w:rPr>
          <w:rFonts w:ascii="TH SarabunPSK" w:hAnsi="TH SarabunPSK" w:cs="TH SarabunPSK"/>
          <w:sz w:val="28"/>
          <w:szCs w:val="28"/>
          <w:cs/>
        </w:rPr>
        <w:t>ว/ด/ป................</w:t>
      </w:r>
      <w:r w:rsidR="0070296C" w:rsidRPr="008331C3">
        <w:rPr>
          <w:rFonts w:ascii="TH SarabunPSK" w:hAnsi="TH SarabunPSK" w:cs="TH SarabunPSK"/>
          <w:sz w:val="28"/>
          <w:szCs w:val="28"/>
          <w:cs/>
        </w:rPr>
        <w:t>............</w:t>
      </w:r>
      <w:r w:rsidRPr="008331C3">
        <w:rPr>
          <w:rFonts w:ascii="TH SarabunPSK" w:hAnsi="TH SarabunPSK" w:cs="TH SarabunPSK"/>
          <w:sz w:val="28"/>
          <w:szCs w:val="28"/>
          <w:cs/>
        </w:rPr>
        <w:t>......................เวลาที่ปฏิบัติงาน.....................................จำนวน..............</w:t>
      </w:r>
      <w:r w:rsidR="0070296C" w:rsidRPr="008331C3">
        <w:rPr>
          <w:rFonts w:ascii="TH SarabunPSK" w:hAnsi="TH SarabunPSK" w:cs="TH SarabunPSK"/>
          <w:sz w:val="28"/>
          <w:szCs w:val="28"/>
          <w:cs/>
        </w:rPr>
        <w:t>........</w:t>
      </w:r>
      <w:r w:rsidRPr="008331C3">
        <w:rPr>
          <w:rFonts w:ascii="TH SarabunPSK" w:hAnsi="TH SarabunPSK" w:cs="TH SarabunPSK"/>
          <w:sz w:val="28"/>
          <w:szCs w:val="28"/>
          <w:cs/>
        </w:rPr>
        <w:t>...................ชั่วโมง</w:t>
      </w:r>
    </w:p>
    <w:tbl>
      <w:tblPr>
        <w:tblStyle w:val="TableGrid"/>
        <w:tblW w:w="9150" w:type="dxa"/>
        <w:jc w:val="center"/>
        <w:tblLook w:val="04A0" w:firstRow="1" w:lastRow="0" w:firstColumn="1" w:lastColumn="0" w:noHBand="0" w:noVBand="1"/>
      </w:tblPr>
      <w:tblGrid>
        <w:gridCol w:w="6658"/>
        <w:gridCol w:w="2492"/>
      </w:tblGrid>
      <w:tr w:rsidR="008E3F2B" w:rsidRPr="008331C3" w:rsidTr="0070296C">
        <w:trPr>
          <w:trHeight w:val="373"/>
          <w:jc w:val="center"/>
        </w:trPr>
        <w:tc>
          <w:tcPr>
            <w:tcW w:w="6658" w:type="dxa"/>
          </w:tcPr>
          <w:p w:rsidR="008E3F2B" w:rsidRPr="008331C3" w:rsidRDefault="008E3F2B" w:rsidP="003824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รายงานที่ปฏิบัติ/ปัญหาและอุปสรรค/วิธีการแก้ไข</w:t>
            </w:r>
          </w:p>
        </w:tc>
        <w:tc>
          <w:tcPr>
            <w:tcW w:w="2492" w:type="dxa"/>
          </w:tcPr>
          <w:p w:rsidR="008E3F2B" w:rsidRPr="008331C3" w:rsidRDefault="008E3F2B" w:rsidP="003824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E3F2B" w:rsidRPr="008331C3" w:rsidTr="0070296C">
        <w:trPr>
          <w:trHeight w:val="4893"/>
          <w:jc w:val="center"/>
        </w:trPr>
        <w:tc>
          <w:tcPr>
            <w:tcW w:w="6658" w:type="dxa"/>
          </w:tcPr>
          <w:p w:rsidR="008E3F2B" w:rsidRPr="008331C3" w:rsidRDefault="008E3F2B" w:rsidP="0038244E">
            <w:pPr>
              <w:spacing w:before="240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ผู้มอบหมายงาน</w:t>
            </w: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8E3F2B" w:rsidRPr="008331C3" w:rsidRDefault="008E3F2B" w:rsidP="003824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ชื่องาน</w:t>
            </w: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(ลักษณะงาน วิธีการทำงาน อธิบายให้เข้าใจพอสังเขป )</w:t>
            </w:r>
          </w:p>
          <w:p w:rsidR="0070296C" w:rsidRPr="008331C3" w:rsidRDefault="0070296C" w:rsidP="0070296C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ปัญหาและอุปสรรค</w:t>
            </w:r>
          </w:p>
          <w:p w:rsidR="008E3F2B" w:rsidRPr="008331C3" w:rsidRDefault="008E3F2B" w:rsidP="008E3F2B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8E3F2B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8E3F2B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วิธีการแก้ไข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8E3F2B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</w:t>
            </w:r>
            <w:bookmarkStart w:id="0" w:name="_GoBack"/>
            <w:bookmarkEnd w:id="0"/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</w:p>
        </w:tc>
        <w:tc>
          <w:tcPr>
            <w:tcW w:w="2492" w:type="dxa"/>
          </w:tcPr>
          <w:p w:rsidR="008E3F2B" w:rsidRPr="008331C3" w:rsidRDefault="008E3F2B" w:rsidP="0038244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E3F2B" w:rsidRPr="008331C3" w:rsidRDefault="0070296C" w:rsidP="008E3F2B">
      <w:pPr>
        <w:spacing w:before="120" w:after="120"/>
        <w:rPr>
          <w:rFonts w:ascii="TH SarabunPSK" w:hAnsi="TH SarabunPSK" w:cs="TH SarabunPSK"/>
          <w:sz w:val="28"/>
          <w:szCs w:val="28"/>
        </w:rPr>
      </w:pPr>
      <w:r w:rsidRPr="008331C3">
        <w:rPr>
          <w:rFonts w:ascii="TH SarabunPSK" w:hAnsi="TH SarabunPSK" w:cs="TH SarabunPSK"/>
          <w:sz w:val="28"/>
          <w:szCs w:val="28"/>
          <w:cs/>
        </w:rPr>
        <w:t>ว/ด/ป..................................................เวลาที่ปฏิบัติงาน.....................................จำนวน.........................................ชั่วโมง</w:t>
      </w:r>
    </w:p>
    <w:tbl>
      <w:tblPr>
        <w:tblStyle w:val="TableGrid"/>
        <w:tblW w:w="9150" w:type="dxa"/>
        <w:jc w:val="center"/>
        <w:tblLook w:val="04A0" w:firstRow="1" w:lastRow="0" w:firstColumn="1" w:lastColumn="0" w:noHBand="0" w:noVBand="1"/>
      </w:tblPr>
      <w:tblGrid>
        <w:gridCol w:w="6737"/>
        <w:gridCol w:w="2413"/>
      </w:tblGrid>
      <w:tr w:rsidR="008E3F2B" w:rsidRPr="008331C3" w:rsidTr="0038244E">
        <w:trPr>
          <w:trHeight w:val="373"/>
          <w:jc w:val="center"/>
        </w:trPr>
        <w:tc>
          <w:tcPr>
            <w:tcW w:w="6737" w:type="dxa"/>
          </w:tcPr>
          <w:p w:rsidR="008E3F2B" w:rsidRPr="008331C3" w:rsidRDefault="008E3F2B" w:rsidP="003824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รายงานที่ปฏิบัติ/ปัญหาและอุปสรรค/วิธีการแก้ไข</w:t>
            </w:r>
          </w:p>
        </w:tc>
        <w:tc>
          <w:tcPr>
            <w:tcW w:w="2413" w:type="dxa"/>
          </w:tcPr>
          <w:p w:rsidR="008E3F2B" w:rsidRPr="008331C3" w:rsidRDefault="008E3F2B" w:rsidP="003824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E3F2B" w:rsidRPr="008331C3" w:rsidTr="008E3F2B">
        <w:trPr>
          <w:trHeight w:val="4919"/>
          <w:jc w:val="center"/>
        </w:trPr>
        <w:tc>
          <w:tcPr>
            <w:tcW w:w="6737" w:type="dxa"/>
          </w:tcPr>
          <w:p w:rsidR="008E3F2B" w:rsidRPr="008331C3" w:rsidRDefault="008E3F2B" w:rsidP="008E3F2B">
            <w:pPr>
              <w:spacing w:before="240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ผู้มอบหมายงาน</w:t>
            </w: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</w:t>
            </w:r>
          </w:p>
          <w:p w:rsidR="008E3F2B" w:rsidRPr="008331C3" w:rsidRDefault="008E3F2B" w:rsidP="0038244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ชื่องาน</w:t>
            </w: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(ลักษณะงาน วิธีการทำงาน อธิบายให้เข้าใจพอสังเขป )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70296C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ปัญหาและอุปสรรค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8331C3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วิธีการแก้ไข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38244E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  <w:p w:rsidR="008E3F2B" w:rsidRPr="008331C3" w:rsidRDefault="008E3F2B" w:rsidP="008E3F2B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331C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……………………………………………………………………………………………………..…………………</w:t>
            </w:r>
          </w:p>
        </w:tc>
        <w:tc>
          <w:tcPr>
            <w:tcW w:w="2413" w:type="dxa"/>
          </w:tcPr>
          <w:p w:rsidR="008E3F2B" w:rsidRPr="008331C3" w:rsidRDefault="008E3F2B" w:rsidP="0038244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F54C9" w:rsidRPr="008331C3" w:rsidRDefault="00AF54C9" w:rsidP="0070296C">
      <w:pPr>
        <w:rPr>
          <w:rFonts w:ascii="TH SarabunPSK" w:hAnsi="TH SarabunPSK" w:cs="TH SarabunPSK"/>
          <w:sz w:val="28"/>
          <w:szCs w:val="28"/>
          <w:cs/>
        </w:rPr>
      </w:pPr>
    </w:p>
    <w:sectPr w:rsidR="00AF54C9" w:rsidRPr="008331C3" w:rsidSect="0070296C">
      <w:headerReference w:type="default" r:id="rId8"/>
      <w:footerReference w:type="default" r:id="rId9"/>
      <w:pgSz w:w="12240" w:h="15840" w:code="1"/>
      <w:pgMar w:top="1440" w:right="1440" w:bottom="227" w:left="1440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A3" w:rsidRDefault="00E37BA3" w:rsidP="008C3A1F">
      <w:r>
        <w:separator/>
      </w:r>
    </w:p>
  </w:endnote>
  <w:endnote w:type="continuationSeparator" w:id="0">
    <w:p w:rsidR="00E37BA3" w:rsidRDefault="00E37BA3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1F" w:rsidRDefault="00E17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5124450</wp:posOffset>
              </wp:positionH>
              <wp:positionV relativeFrom="paragraph">
                <wp:posOffset>170815</wp:posOffset>
              </wp:positionV>
              <wp:extent cx="847725" cy="26416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A1F" w:rsidRPr="00556087" w:rsidRDefault="008C3A1F" w:rsidP="00556087">
                          <w:pPr>
                            <w:rPr>
                              <w:sz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03.5pt;margin-top:13.45pt;width:66.7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" stroked="f">
              <v:textbox>
                <w:txbxContent>
                  <w:p w:rsidR="008C3A1F" w:rsidRPr="00556087" w:rsidRDefault="008C3A1F" w:rsidP="00556087">
                    <w:pPr>
                      <w:rPr>
                        <w:sz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A3" w:rsidRDefault="00E37BA3" w:rsidP="008C3A1F">
      <w:r>
        <w:separator/>
      </w:r>
    </w:p>
  </w:footnote>
  <w:footnote w:type="continuationSeparator" w:id="0">
    <w:p w:rsidR="00E37BA3" w:rsidRDefault="00E37BA3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4CB" w:rsidRDefault="008331C3" w:rsidP="002E34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-384175</wp:posOffset>
              </wp:positionV>
              <wp:extent cx="425767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4CB" w:rsidRPr="00D1792E" w:rsidRDefault="002E34CB" w:rsidP="002E34CB">
                          <w:pPr>
                            <w:spacing w:before="160" w:line="120" w:lineRule="auto"/>
                            <w:rPr>
                              <w:rFonts w:ascii="TH Sarabun New" w:hAnsi="TH Sarabun New" w:cs="TH Sarabun New"/>
                              <w:b/>
                              <w:bCs/>
                            </w:rPr>
                          </w:pPr>
                          <w:r w:rsidRPr="00D1792E">
                            <w:rPr>
                              <w:rFonts w:ascii="TH Sarabun New" w:hAnsi="TH Sarabun New" w:cs="TH Sarabun New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2E34CB" w:rsidRDefault="002E34CB" w:rsidP="002E34C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8.75pt;margin-top:-30.25pt;width:335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oPswIAALs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" filled="f" stroked="f">
              <v:textbox>
                <w:txbxContent>
                  <w:p w:rsidR="002E34CB" w:rsidRPr="00D1792E" w:rsidRDefault="002E34CB" w:rsidP="002E34CB">
                    <w:pPr>
                      <w:spacing w:before="160" w:line="120" w:lineRule="auto"/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 w:rsidRPr="00D1792E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2E34CB" w:rsidRDefault="002E34CB" w:rsidP="002E34C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E34CB">
      <w:rPr>
        <w:noProof/>
      </w:rPr>
      <w:drawing>
        <wp:anchor distT="0" distB="0" distL="114300" distR="114300" simplePos="0" relativeHeight="251667456" behindDoc="0" locked="0" layoutInCell="1" allowOverlap="1" wp14:anchorId="53DEB26D" wp14:editId="216FE07B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7" name="รูปภาพ 7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4C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-241935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E34CB" w:rsidRPr="00AA160B" w:rsidRDefault="002E34CB" w:rsidP="002E34CB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 w:rsidR="00805B61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19.05pt;width:57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" filled="f" strokecolor="gray [1629]">
              <v:textbox>
                <w:txbxContent>
                  <w:p w:rsidR="002E34CB" w:rsidRPr="00AA160B" w:rsidRDefault="002E34CB" w:rsidP="002E34CB">
                    <w:pPr>
                      <w:pStyle w:val="a5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proofErr w:type="spellStart"/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>กส</w:t>
                    </w:r>
                    <w:proofErr w:type="spellEnd"/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ศ. </w:t>
                    </w:r>
                    <w:r w:rsidR="00805B61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34C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619125</wp:posOffset>
              </wp:positionH>
              <wp:positionV relativeFrom="paragraph">
                <wp:posOffset>104775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1C3" w:rsidRDefault="008331C3" w:rsidP="008331C3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8331C3" w:rsidRDefault="008331C3" w:rsidP="008331C3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กม.242 ถนน เพชรเกษม ตำบล หนองแก อำเภอ หัวหิน จังหวัด ประจวบคีรีขันธ์ 77110</w:t>
                          </w:r>
                        </w:p>
                        <w:p w:rsidR="008331C3" w:rsidRDefault="008331C3" w:rsidP="008331C3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 ต่อ 471</w:t>
                          </w:r>
                          <w:r w:rsidR="005E27BE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</w:p>
                        <w:p w:rsidR="002E34CB" w:rsidRPr="00D1792E" w:rsidRDefault="002E34CB" w:rsidP="002E34CB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48.75pt;margin-top:8.25pt;width:409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8k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" filled="f" stroked="f">
              <v:textbox>
                <w:txbxContent>
                  <w:p w:rsidR="008331C3" w:rsidRDefault="008331C3" w:rsidP="008331C3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8331C3" w:rsidRDefault="008331C3" w:rsidP="008331C3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กม.242 ถนน เพชรเกษม ตำบล หนองแก อำเภอ หัวหิน จังหวัด ประจวบคีรีขันธ์ 77110</w:t>
                    </w:r>
                  </w:p>
                  <w:p w:rsidR="008331C3" w:rsidRDefault="008331C3" w:rsidP="008331C3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 ต่อ 471</w:t>
                    </w:r>
                    <w:r w:rsidR="005E27BE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</w:t>
                    </w:r>
                  </w:p>
                  <w:p w:rsidR="002E34CB" w:rsidRPr="00D1792E" w:rsidRDefault="002E34CB" w:rsidP="002E34CB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E34CB">
      <w:rPr>
        <w:noProof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6006A" id="ตัวเชื่อมต่อตรง 2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 w:rsidR="002E34C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4CB" w:rsidRPr="008331C3" w:rsidRDefault="002E34CB" w:rsidP="002E34CB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8331C3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8331C3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8331C3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8331C3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47.7pt;margin-top:-15pt;width:376.5pt;height: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K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" filled="f" stroked="f">
              <v:textbox>
                <w:txbxContent>
                  <w:p w:rsidR="002E34CB" w:rsidRPr="008331C3" w:rsidRDefault="002E34CB" w:rsidP="002E34CB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8331C3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8331C3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8331C3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8331C3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2E34CB" w:rsidRPr="00665C24" w:rsidRDefault="002E34CB" w:rsidP="002E34CB">
    <w:pPr>
      <w:pStyle w:val="Header"/>
    </w:pPr>
  </w:p>
  <w:p w:rsidR="008C3A1F" w:rsidRPr="002E34CB" w:rsidRDefault="008C3A1F" w:rsidP="002E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7AA4"/>
    <w:multiLevelType w:val="hybridMultilevel"/>
    <w:tmpl w:val="36FA6B8A"/>
    <w:lvl w:ilvl="0" w:tplc="2F02AB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77D97"/>
    <w:multiLevelType w:val="hybridMultilevel"/>
    <w:tmpl w:val="5D282E80"/>
    <w:lvl w:ilvl="0" w:tplc="729401E0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34ED8"/>
    <w:rsid w:val="00076EF6"/>
    <w:rsid w:val="00092596"/>
    <w:rsid w:val="000D7375"/>
    <w:rsid w:val="001117C2"/>
    <w:rsid w:val="001303B2"/>
    <w:rsid w:val="00156EE4"/>
    <w:rsid w:val="00163BC6"/>
    <w:rsid w:val="00172892"/>
    <w:rsid w:val="00191A8F"/>
    <w:rsid w:val="00196359"/>
    <w:rsid w:val="001A1201"/>
    <w:rsid w:val="001A13F3"/>
    <w:rsid w:val="001B281A"/>
    <w:rsid w:val="001C0A8E"/>
    <w:rsid w:val="001D0DB6"/>
    <w:rsid w:val="001D3434"/>
    <w:rsid w:val="00215344"/>
    <w:rsid w:val="002D0E1D"/>
    <w:rsid w:val="002D6E8C"/>
    <w:rsid w:val="002E34CB"/>
    <w:rsid w:val="002F3DF0"/>
    <w:rsid w:val="0031530B"/>
    <w:rsid w:val="00351CA9"/>
    <w:rsid w:val="003624B3"/>
    <w:rsid w:val="00382D35"/>
    <w:rsid w:val="003A15C9"/>
    <w:rsid w:val="003B05BA"/>
    <w:rsid w:val="004030F1"/>
    <w:rsid w:val="00411A4B"/>
    <w:rsid w:val="00460D3B"/>
    <w:rsid w:val="00472E43"/>
    <w:rsid w:val="00482A26"/>
    <w:rsid w:val="00495557"/>
    <w:rsid w:val="004A5C24"/>
    <w:rsid w:val="004B2BDA"/>
    <w:rsid w:val="004E2614"/>
    <w:rsid w:val="004F3222"/>
    <w:rsid w:val="0051147F"/>
    <w:rsid w:val="00545AC5"/>
    <w:rsid w:val="00551B93"/>
    <w:rsid w:val="00552FC5"/>
    <w:rsid w:val="00556087"/>
    <w:rsid w:val="005705F7"/>
    <w:rsid w:val="005866C2"/>
    <w:rsid w:val="00587E18"/>
    <w:rsid w:val="005A66BE"/>
    <w:rsid w:val="005C0967"/>
    <w:rsid w:val="005C0ABC"/>
    <w:rsid w:val="005E27BE"/>
    <w:rsid w:val="00606497"/>
    <w:rsid w:val="0065089B"/>
    <w:rsid w:val="00662060"/>
    <w:rsid w:val="00664D0A"/>
    <w:rsid w:val="006751BE"/>
    <w:rsid w:val="006B2BF8"/>
    <w:rsid w:val="006C7422"/>
    <w:rsid w:val="0070296C"/>
    <w:rsid w:val="007702CE"/>
    <w:rsid w:val="00774A93"/>
    <w:rsid w:val="007913E6"/>
    <w:rsid w:val="007A4D86"/>
    <w:rsid w:val="007B4EE3"/>
    <w:rsid w:val="007B50C4"/>
    <w:rsid w:val="007D16A7"/>
    <w:rsid w:val="007E6932"/>
    <w:rsid w:val="00805B61"/>
    <w:rsid w:val="008127F9"/>
    <w:rsid w:val="00812CC8"/>
    <w:rsid w:val="008331C3"/>
    <w:rsid w:val="0085539F"/>
    <w:rsid w:val="008C3A1F"/>
    <w:rsid w:val="008D7368"/>
    <w:rsid w:val="008E3F2B"/>
    <w:rsid w:val="00904B63"/>
    <w:rsid w:val="00911D28"/>
    <w:rsid w:val="009170AA"/>
    <w:rsid w:val="00975A3E"/>
    <w:rsid w:val="009B7AF0"/>
    <w:rsid w:val="009F5D16"/>
    <w:rsid w:val="00A56A9C"/>
    <w:rsid w:val="00A615F3"/>
    <w:rsid w:val="00A85F99"/>
    <w:rsid w:val="00AA0C12"/>
    <w:rsid w:val="00AB66B3"/>
    <w:rsid w:val="00AC1BFC"/>
    <w:rsid w:val="00AE0850"/>
    <w:rsid w:val="00AF54C9"/>
    <w:rsid w:val="00B07A8B"/>
    <w:rsid w:val="00B30977"/>
    <w:rsid w:val="00B371F9"/>
    <w:rsid w:val="00B37AD3"/>
    <w:rsid w:val="00B46965"/>
    <w:rsid w:val="00B56C07"/>
    <w:rsid w:val="00B80F50"/>
    <w:rsid w:val="00BA000A"/>
    <w:rsid w:val="00BE5BFA"/>
    <w:rsid w:val="00C562CB"/>
    <w:rsid w:val="00C60171"/>
    <w:rsid w:val="00CC1D2E"/>
    <w:rsid w:val="00D01B72"/>
    <w:rsid w:val="00D06029"/>
    <w:rsid w:val="00D47E83"/>
    <w:rsid w:val="00D55FDE"/>
    <w:rsid w:val="00D57626"/>
    <w:rsid w:val="00D64071"/>
    <w:rsid w:val="00D847DC"/>
    <w:rsid w:val="00D85077"/>
    <w:rsid w:val="00DB0501"/>
    <w:rsid w:val="00DB52C2"/>
    <w:rsid w:val="00E14C3B"/>
    <w:rsid w:val="00E155C9"/>
    <w:rsid w:val="00E17FDC"/>
    <w:rsid w:val="00E37BA3"/>
    <w:rsid w:val="00E6499A"/>
    <w:rsid w:val="00E6638D"/>
    <w:rsid w:val="00E669FE"/>
    <w:rsid w:val="00E75A9C"/>
    <w:rsid w:val="00EA1529"/>
    <w:rsid w:val="00EC468B"/>
    <w:rsid w:val="00EF7926"/>
    <w:rsid w:val="00F023BF"/>
    <w:rsid w:val="00F12DE7"/>
    <w:rsid w:val="00F16E08"/>
    <w:rsid w:val="00F55C75"/>
    <w:rsid w:val="00F63572"/>
    <w:rsid w:val="00F769CB"/>
    <w:rsid w:val="00F85F69"/>
    <w:rsid w:val="00F8732A"/>
    <w:rsid w:val="00FA477F"/>
    <w:rsid w:val="00FB6CE7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FBA6"/>
  <w15:docId w15:val="{4CCE80EA-BF29-4B69-BD7C-951F9DF6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614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3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1A8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C049-3618-4BB3-BA38-52DE6F62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7</cp:revision>
  <cp:lastPrinted>2016-05-26T02:36:00Z</cp:lastPrinted>
  <dcterms:created xsi:type="dcterms:W3CDTF">2016-08-03T07:36:00Z</dcterms:created>
  <dcterms:modified xsi:type="dcterms:W3CDTF">2024-01-25T08:58:00Z</dcterms:modified>
</cp:coreProperties>
</file>